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66" w:rsidRDefault="001D2366" w:rsidP="001D2366">
      <w:pPr>
        <w:pStyle w:val="17TABL-title"/>
        <w:pBdr>
          <w:top w:val="none" w:sz="0" w:space="0" w:color="auto"/>
          <w:bottom w:val="none" w:sz="0" w:space="0" w:color="auto"/>
        </w:pBd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Анкета для родителей</w:t>
      </w:r>
    </w:p>
    <w:p w:rsidR="001D2366" w:rsidRDefault="001D2366" w:rsidP="001D2366">
      <w:pPr>
        <w:pStyle w:val="17TABL-title"/>
        <w:pBdr>
          <w:top w:val="none" w:sz="0" w:space="0" w:color="auto"/>
          <w:bottom w:val="none" w:sz="0" w:space="0" w:color="auto"/>
        </w:pBd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F1C8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Какой у меня тип привязанности</w:t>
      </w:r>
    </w:p>
    <w:bookmarkEnd w:id="0"/>
    <w:p w:rsidR="001D2366" w:rsidRDefault="001D2366" w:rsidP="001D2366">
      <w:pPr>
        <w:pStyle w:val="17TABL-title"/>
        <w:pBdr>
          <w:top w:val="none" w:sz="0" w:space="0" w:color="auto"/>
          <w:bottom w:val="none" w:sz="0" w:space="0" w:color="auto"/>
        </w:pBd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Уважаемые родители!</w:t>
      </w:r>
    </w:p>
    <w:p w:rsidR="001D2366" w:rsidRDefault="001D2366" w:rsidP="001D2366">
      <w:pPr>
        <w:pStyle w:val="17TABL-title"/>
        <w:pBdr>
          <w:top w:val="none" w:sz="0" w:space="0" w:color="auto"/>
          <w:bottom w:val="none" w:sz="0" w:space="0" w:color="auto"/>
        </w:pBd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Предлагаем Вам пройти мини-тест на определение Вашего типа привязанности.</w:t>
      </w:r>
    </w:p>
    <w:p w:rsidR="001D2366" w:rsidRPr="004F1C8F" w:rsidRDefault="001D2366" w:rsidP="001D2366">
      <w:pPr>
        <w:pStyle w:val="17TABL-title"/>
        <w:pBdr>
          <w:top w:val="none" w:sz="0" w:space="0" w:color="auto"/>
          <w:bottom w:val="none" w:sz="0" w:space="0" w:color="auto"/>
        </w:pBd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Выберете в каждом вопросе только один вариант ответа, который лучше описывает Ваше поведение. Кроме Вас никто не узнает результаты теста, поэтому, чтобы понять себя будьте предельно честными.</w:t>
      </w:r>
    </w:p>
    <w:p w:rsidR="001D2366" w:rsidRPr="004F1C8F" w:rsidRDefault="001D2366" w:rsidP="001D2366">
      <w:pPr>
        <w:pStyle w:val="17PRIL-txt"/>
        <w:tabs>
          <w:tab w:val="left" w:pos="709"/>
        </w:tabs>
        <w:spacing w:before="57" w:line="288" w:lineRule="auto"/>
        <w:ind w:left="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 общении с другими людьми Вы, как правило:</w:t>
      </w:r>
    </w:p>
    <w:p w:rsidR="001D2366" w:rsidRPr="004F1C8F" w:rsidRDefault="001D2366" w:rsidP="001D2366">
      <w:pPr>
        <w:pStyle w:val="17PRIL-txt"/>
        <w:tabs>
          <w:tab w:val="left" w:pos="284"/>
        </w:tabs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Легко устанавливаете контакт и строите близкие отношения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Б.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Сдерживаете свои чувства, сближаетесь медленно и не полностью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Часто тревожитесь, переживаете о впечатлении, которое производите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Испытываете противоречивые чувства, например, когда добиваетесь отношений, сами разрываете их</w:t>
      </w:r>
    </w:p>
    <w:p w:rsidR="001D2366" w:rsidRPr="004F1C8F" w:rsidRDefault="001D2366" w:rsidP="001D2366">
      <w:pPr>
        <w:pStyle w:val="17PRIL-txt"/>
        <w:tabs>
          <w:tab w:val="left" w:pos="709"/>
        </w:tabs>
        <w:spacing w:before="57" w:line="288" w:lineRule="auto"/>
        <w:ind w:left="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 любви, романтических отношениях Вам: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Комфортно, свободно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Б.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Привычнее и приятнее сохранять дистанцию</w:t>
      </w:r>
    </w:p>
    <w:p w:rsidR="001D2366" w:rsidRPr="004F1C8F" w:rsidRDefault="001D2366" w:rsidP="001D2366">
      <w:pPr>
        <w:pStyle w:val="17PRIL-txt"/>
        <w:tabs>
          <w:tab w:val="left" w:pos="284"/>
        </w:tabs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Сложно оставаться без любимого, хочется постоянно быть вместе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К любимому то тянет, то отталкивает</w:t>
      </w:r>
    </w:p>
    <w:p w:rsidR="001D2366" w:rsidRPr="004F1C8F" w:rsidRDefault="001D2366" w:rsidP="001D2366">
      <w:pPr>
        <w:pStyle w:val="17PRIL-txt"/>
        <w:tabs>
          <w:tab w:val="left" w:pos="709"/>
        </w:tabs>
        <w:spacing w:before="57" w:line="288" w:lineRule="auto"/>
        <w:ind w:left="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Ваше отношение к доверию по отношению к другому человеку: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вас есть те, кому Вы доверяете, и это приятно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Б.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Доверять ни к чему, люди обманывают доверие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«Доверяй, но проверяй», надо контролировать того, кому доверился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Не доверяете никому, но хотели бы, чтобы был кто-то, кому можно доверять</w:t>
      </w:r>
    </w:p>
    <w:p w:rsidR="001D2366" w:rsidRPr="004F1C8F" w:rsidRDefault="001D2366" w:rsidP="001D2366">
      <w:pPr>
        <w:pStyle w:val="17PRIL-txt"/>
        <w:tabs>
          <w:tab w:val="left" w:pos="709"/>
        </w:tabs>
        <w:spacing w:before="57" w:line="288" w:lineRule="auto"/>
        <w:ind w:left="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Ваши детские переживания по отношению к родителям (или родителю):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Тепло, спокойно, безопасно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Б.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Проще не доверять и держаться подальше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Очень хотелось им угодить, не всегда получалось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Иногда было великолепно, иногда ужасно</w:t>
      </w:r>
    </w:p>
    <w:p w:rsidR="001D2366" w:rsidRPr="004F1C8F" w:rsidRDefault="001D2366" w:rsidP="001D2366">
      <w:pPr>
        <w:pStyle w:val="17PRIL-txt"/>
        <w:tabs>
          <w:tab w:val="left" w:pos="709"/>
        </w:tabs>
        <w:spacing w:before="57" w:line="288" w:lineRule="auto"/>
        <w:ind w:left="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Вы можете попросить близкого о помощи, поддержке?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Конечно, я так и делаю</w:t>
      </w:r>
    </w:p>
    <w:p w:rsidR="001D2366" w:rsidRPr="004F1C8F" w:rsidRDefault="001D2366" w:rsidP="001D2366">
      <w:pPr>
        <w:pStyle w:val="17PRIL-txt"/>
        <w:tabs>
          <w:tab w:val="left" w:pos="284"/>
        </w:tabs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Б.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Предпочитаю справляться самостоятельно, просить не люблю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Прошу или как-то показываю, что мне нужна помощь, если понимаю, что близкий сможет ее оказать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взорвусь, то могу</w:t>
      </w:r>
    </w:p>
    <w:p w:rsidR="001D2366" w:rsidRPr="004F1C8F" w:rsidRDefault="001D2366" w:rsidP="001D2366">
      <w:pPr>
        <w:pStyle w:val="17PRIL-txt"/>
        <w:tabs>
          <w:tab w:val="clear" w:pos="3827"/>
          <w:tab w:val="left" w:pos="709"/>
        </w:tabs>
        <w:spacing w:before="57" w:line="288" w:lineRule="auto"/>
        <w:ind w:left="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Если максимально усилить Ваш недостаток в качестве родителя, то что это будет: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Слишком добрая(-</w:t>
      </w:r>
      <w:proofErr w:type="spellStart"/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Б.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Холодная(-</w:t>
      </w:r>
      <w:proofErr w:type="spellStart"/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), закрытая(-</w:t>
      </w:r>
      <w:proofErr w:type="spellStart"/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В.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Тревожная(-</w:t>
      </w:r>
      <w:proofErr w:type="spellStart"/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Непредсказуемая(-</w:t>
      </w:r>
      <w:proofErr w:type="spellStart"/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D2366" w:rsidRPr="004F1C8F" w:rsidRDefault="001D2366" w:rsidP="001D2366">
      <w:pPr>
        <w:pStyle w:val="17PRIL-txt"/>
        <w:tabs>
          <w:tab w:val="clear" w:pos="3827"/>
          <w:tab w:val="left" w:pos="709"/>
        </w:tabs>
        <w:spacing w:before="57" w:line="288" w:lineRule="auto"/>
        <w:ind w:left="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Если максимально усилить Вашу сложность в любви, то это будет: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Идеальность: даже если есть вероятность, что партнер этого не заслуживает, но я доверяю ему и поддерживаю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Б.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Независимость: я никогда не сближаюсь до конца, сохраняю дистанцию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Слияние: хочется слиться с партнером, знать о нем все и контролировать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Двойственность отношения к нему: я могу и любить, и ненавидеть сразу</w:t>
      </w:r>
    </w:p>
    <w:p w:rsidR="001D2366" w:rsidRPr="004F1C8F" w:rsidRDefault="001D2366" w:rsidP="001D2366">
      <w:pPr>
        <w:pStyle w:val="17PRIL-txt"/>
        <w:tabs>
          <w:tab w:val="left" w:pos="709"/>
        </w:tabs>
        <w:spacing w:before="57" w:line="288" w:lineRule="auto"/>
        <w:ind w:left="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Новая компания, новые люди. Как Вы себя ведете?</w:t>
      </w:r>
    </w:p>
    <w:p w:rsidR="001D2366" w:rsidRPr="004F1C8F" w:rsidRDefault="001D2366" w:rsidP="001D2366">
      <w:pPr>
        <w:pStyle w:val="17PRIL-txt"/>
        <w:tabs>
          <w:tab w:val="left" w:pos="284"/>
        </w:tabs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Легко начинаю общаться, чувствую себя непринужденно</w:t>
      </w:r>
    </w:p>
    <w:p w:rsidR="001D2366" w:rsidRPr="004F1C8F" w:rsidRDefault="001D2366" w:rsidP="001D2366">
      <w:pPr>
        <w:pStyle w:val="17PRIL-txt"/>
        <w:tabs>
          <w:tab w:val="left" w:pos="284"/>
        </w:tabs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Б.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Наблюдаю и отмалчиваюсь</w:t>
      </w:r>
    </w:p>
    <w:p w:rsidR="001D2366" w:rsidRPr="004F1C8F" w:rsidRDefault="001D2366" w:rsidP="001D2366">
      <w:pPr>
        <w:pStyle w:val="17PRIL-txt"/>
        <w:tabs>
          <w:tab w:val="left" w:pos="284"/>
        </w:tabs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Пытаюсь заметить и понять, как тут принято себя вести</w:t>
      </w:r>
    </w:p>
    <w:p w:rsidR="001D2366" w:rsidRPr="004F1C8F" w:rsidRDefault="001D2366" w:rsidP="001D2366">
      <w:pPr>
        <w:pStyle w:val="17PRIL-txt"/>
        <w:tabs>
          <w:tab w:val="left" w:pos="284"/>
        </w:tabs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Иногда внезапно для себя раскрываюсь, иногда закрываюсь</w:t>
      </w:r>
    </w:p>
    <w:p w:rsidR="001D2366" w:rsidRPr="004F1C8F" w:rsidRDefault="001D2366" w:rsidP="001D2366">
      <w:pPr>
        <w:pStyle w:val="17PRIL-txt"/>
        <w:tabs>
          <w:tab w:val="clear" w:pos="3827"/>
          <w:tab w:val="left" w:pos="709"/>
        </w:tabs>
        <w:spacing w:before="57" w:line="288" w:lineRule="auto"/>
        <w:ind w:left="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Какое слово лучше всего характеризует Вашу привязанность к близким людям: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Комфортная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Б.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Недостаточная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В.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>Излишняя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Противоречивая</w:t>
      </w:r>
    </w:p>
    <w:p w:rsidR="001D2366" w:rsidRPr="004F1C8F" w:rsidRDefault="001D2366" w:rsidP="001D2366">
      <w:pPr>
        <w:pStyle w:val="17PRIL-txt"/>
        <w:tabs>
          <w:tab w:val="clear" w:pos="3827"/>
          <w:tab w:val="left" w:pos="709"/>
        </w:tabs>
        <w:spacing w:before="57" w:line="288" w:lineRule="auto"/>
        <w:ind w:left="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 </w:t>
      </w: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Выберите качества, которые больше всего похожи на качества Вашей мамы по отношению к Вам:</w:t>
      </w:r>
    </w:p>
    <w:p w:rsidR="001D2366" w:rsidRPr="004F1C8F" w:rsidRDefault="001D2366" w:rsidP="001D2366">
      <w:pPr>
        <w:pStyle w:val="17PRIL-txt"/>
        <w:tabs>
          <w:tab w:val="left" w:pos="284"/>
        </w:tabs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Отзывчивая, добродушная, милая, понимающая</w:t>
      </w:r>
    </w:p>
    <w:p w:rsidR="001D2366" w:rsidRPr="004F1C8F" w:rsidRDefault="001D2366" w:rsidP="001D2366">
      <w:pPr>
        <w:pStyle w:val="17PRIL-txt"/>
        <w:tabs>
          <w:tab w:val="left" w:pos="284"/>
        </w:tabs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Б.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Отстраненная, безразличная, отвергающая, холодная</w:t>
      </w:r>
    </w:p>
    <w:p w:rsidR="001D2366" w:rsidRPr="004F1C8F" w:rsidRDefault="001D2366" w:rsidP="001D2366">
      <w:pPr>
        <w:pStyle w:val="17PRIL-txt"/>
        <w:tabs>
          <w:tab w:val="left" w:pos="284"/>
        </w:tabs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В.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Непредсказуемая, непостоянная, неуверенная, непоследовательная</w:t>
      </w:r>
    </w:p>
    <w:p w:rsidR="001D2366" w:rsidRPr="004F1C8F" w:rsidRDefault="001D2366" w:rsidP="001D2366">
      <w:pPr>
        <w:pStyle w:val="17PRIL-txt"/>
        <w:tabs>
          <w:tab w:val="left" w:pos="284"/>
        </w:tabs>
        <w:spacing w:line="288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4F1C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Горюющая, отключенная, агрессивная, не способная защитить</w:t>
      </w:r>
    </w:p>
    <w:p w:rsidR="001D2366" w:rsidRDefault="001D2366" w:rsidP="001D236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2366" w:rsidRPr="004F1C8F" w:rsidRDefault="001D2366" w:rsidP="001D236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C8F">
        <w:rPr>
          <w:rFonts w:ascii="Times New Roman" w:hAnsi="Times New Roman" w:cs="Times New Roman"/>
          <w:i/>
          <w:sz w:val="24"/>
          <w:szCs w:val="24"/>
        </w:rPr>
        <w:t>Спасибо за проделанн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4F1C8F">
        <w:rPr>
          <w:rFonts w:ascii="Times New Roman" w:hAnsi="Times New Roman" w:cs="Times New Roman"/>
          <w:i/>
          <w:sz w:val="24"/>
          <w:szCs w:val="24"/>
        </w:rPr>
        <w:t xml:space="preserve"> работу</w:t>
      </w:r>
    </w:p>
    <w:p w:rsidR="001D2366" w:rsidRDefault="001D2366" w:rsidP="001D2366">
      <w:pPr>
        <w:pStyle w:val="17PRIL-txt"/>
        <w:spacing w:line="288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1D2366" w:rsidRDefault="001D2366" w:rsidP="001D2366">
      <w:pPr>
        <w:pStyle w:val="17PRIL-txt"/>
        <w:spacing w:line="288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  <w:r w:rsidRPr="004F1C8F">
        <w:rPr>
          <w:rStyle w:val="Bold"/>
          <w:rFonts w:ascii="Times New Roman" w:hAnsi="Times New Roman" w:cs="Times New Roman"/>
          <w:sz w:val="24"/>
          <w:szCs w:val="24"/>
        </w:rPr>
        <w:t xml:space="preserve">Ключ к мини-тесту. </w:t>
      </w:r>
    </w:p>
    <w:p w:rsidR="001D2366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1C8F">
        <w:rPr>
          <w:rFonts w:ascii="Times New Roman" w:hAnsi="Times New Roman" w:cs="Times New Roman"/>
          <w:sz w:val="24"/>
          <w:szCs w:val="24"/>
        </w:rPr>
        <w:t xml:space="preserve">Больше всего ответов </w:t>
      </w:r>
      <w:r w:rsidRPr="004F1C8F">
        <w:rPr>
          <w:rStyle w:val="Bold"/>
          <w:rFonts w:ascii="Times New Roman" w:hAnsi="Times New Roman" w:cs="Times New Roman"/>
          <w:sz w:val="24"/>
          <w:szCs w:val="24"/>
        </w:rPr>
        <w:t>А</w:t>
      </w:r>
      <w:r w:rsidRPr="004F1C8F">
        <w:rPr>
          <w:rFonts w:ascii="Times New Roman" w:hAnsi="Times New Roman" w:cs="Times New Roman"/>
          <w:sz w:val="24"/>
          <w:szCs w:val="24"/>
        </w:rPr>
        <w:t xml:space="preserve"> – надежная привязанность. </w:t>
      </w:r>
    </w:p>
    <w:p w:rsidR="001D2366" w:rsidRPr="004F1C8F" w:rsidRDefault="001D2366" w:rsidP="001D2366">
      <w:pPr>
        <w:pStyle w:val="17PRIL-tx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1C8F">
        <w:rPr>
          <w:rFonts w:ascii="Times New Roman" w:hAnsi="Times New Roman" w:cs="Times New Roman"/>
          <w:sz w:val="24"/>
          <w:szCs w:val="24"/>
        </w:rPr>
        <w:t xml:space="preserve">Остальные типы – ненадежная привязанность: </w:t>
      </w:r>
      <w:r w:rsidRPr="004F1C8F">
        <w:rPr>
          <w:rStyle w:val="Bold"/>
          <w:rFonts w:ascii="Times New Roman" w:hAnsi="Times New Roman" w:cs="Times New Roman"/>
          <w:sz w:val="24"/>
          <w:szCs w:val="24"/>
        </w:rPr>
        <w:t>Б</w:t>
      </w:r>
      <w:r w:rsidRPr="004F1C8F">
        <w:rPr>
          <w:rFonts w:ascii="Times New Roman" w:hAnsi="Times New Roman" w:cs="Times New Roman"/>
          <w:sz w:val="24"/>
          <w:szCs w:val="24"/>
        </w:rPr>
        <w:t xml:space="preserve"> – избегающая привязанность; </w:t>
      </w:r>
      <w:r w:rsidRPr="004F1C8F">
        <w:rPr>
          <w:rStyle w:val="Bold"/>
          <w:rFonts w:ascii="Times New Roman" w:hAnsi="Times New Roman" w:cs="Times New Roman"/>
          <w:sz w:val="24"/>
          <w:szCs w:val="24"/>
        </w:rPr>
        <w:t>В</w:t>
      </w:r>
      <w:r w:rsidRPr="004F1C8F">
        <w:rPr>
          <w:rFonts w:ascii="Times New Roman" w:hAnsi="Times New Roman" w:cs="Times New Roman"/>
          <w:sz w:val="24"/>
          <w:szCs w:val="24"/>
        </w:rPr>
        <w:t xml:space="preserve"> – тревожная привязанность; </w:t>
      </w:r>
      <w:r w:rsidRPr="004F1C8F">
        <w:rPr>
          <w:rStyle w:val="Bold"/>
          <w:rFonts w:ascii="Times New Roman" w:hAnsi="Times New Roman" w:cs="Times New Roman"/>
          <w:sz w:val="24"/>
          <w:szCs w:val="24"/>
        </w:rPr>
        <w:t>Г</w:t>
      </w:r>
      <w:r w:rsidRPr="004F1C8F">
        <w:rPr>
          <w:rFonts w:ascii="Times New Roman" w:hAnsi="Times New Roman" w:cs="Times New Roman"/>
          <w:sz w:val="24"/>
          <w:szCs w:val="24"/>
        </w:rPr>
        <w:t xml:space="preserve"> – дезорганизованная привязанность.</w:t>
      </w:r>
    </w:p>
    <w:p w:rsidR="00F16B74" w:rsidRDefault="00F16B74"/>
    <w:sectPr w:rsidR="00F1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CC"/>
    <w:rsid w:val="001D2366"/>
    <w:rsid w:val="00F16B74"/>
    <w:rsid w:val="00F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26C50-9545-45C0-99ED-12DC0B0F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TABL-title">
    <w:name w:val="17TABL-title"/>
    <w:basedOn w:val="a"/>
    <w:uiPriority w:val="99"/>
    <w:rsid w:val="001D2366"/>
    <w:pPr>
      <w:pBdr>
        <w:top w:val="single" w:sz="96" w:space="0" w:color="000000"/>
        <w:bottom w:val="single" w:sz="96" w:space="0" w:color="000000"/>
      </w:pBdr>
      <w:autoSpaceDE w:val="0"/>
      <w:autoSpaceDN w:val="0"/>
      <w:adjustRightInd w:val="0"/>
      <w:spacing w:after="454" w:line="240" w:lineRule="atLeast"/>
      <w:textAlignment w:val="center"/>
    </w:pPr>
    <w:rPr>
      <w:rFonts w:ascii="Whitney Semibold" w:hAnsi="Whitney Semibold" w:cs="Whitney Semibold"/>
      <w:color w:val="000000"/>
      <w:sz w:val="26"/>
      <w:szCs w:val="26"/>
      <w:lang w:val="en-US"/>
    </w:rPr>
  </w:style>
  <w:style w:type="paragraph" w:customStyle="1" w:styleId="17PRIL-txt">
    <w:name w:val="17PRIL-txt"/>
    <w:basedOn w:val="a"/>
    <w:uiPriority w:val="99"/>
    <w:rsid w:val="001D2366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character" w:customStyle="1" w:styleId="Bold">
    <w:name w:val="Bold"/>
    <w:uiPriority w:val="99"/>
    <w:rsid w:val="001D2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2023-01-07T09:26:00Z</dcterms:created>
  <dcterms:modified xsi:type="dcterms:W3CDTF">2023-01-07T09:26:00Z</dcterms:modified>
</cp:coreProperties>
</file>